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0F" w:rsidRPr="004E0B26" w:rsidRDefault="00693F0F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b/>
          <w:i/>
          <w:color w:val="C00000"/>
          <w:sz w:val="40"/>
          <w:szCs w:val="40"/>
          <w:u w:val="single"/>
        </w:rPr>
      </w:pPr>
      <w:r w:rsidRPr="004E0B26">
        <w:rPr>
          <w:rFonts w:asciiTheme="majorHAnsi" w:hAnsiTheme="majorHAnsi" w:cs="Verdana"/>
          <w:b/>
          <w:i/>
          <w:color w:val="C00000"/>
          <w:sz w:val="40"/>
          <w:szCs w:val="40"/>
          <w:u w:val="single"/>
        </w:rPr>
        <w:t>Celoživotní vzdělávání dospělých v ISŠ Hodonín</w:t>
      </w:r>
    </w:p>
    <w:p w:rsidR="00693F0F" w:rsidRDefault="00693F0F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sz w:val="24"/>
          <w:szCs w:val="24"/>
        </w:rPr>
      </w:pPr>
    </w:p>
    <w:p w:rsidR="00F920B5" w:rsidRPr="0041784E" w:rsidRDefault="00F920B5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</w:rPr>
      </w:pPr>
      <w:r w:rsidRPr="0041784E">
        <w:rPr>
          <w:rFonts w:asciiTheme="majorHAnsi" w:hAnsiTheme="majorHAnsi" w:cs="Verdana"/>
        </w:rPr>
        <w:t xml:space="preserve">Zákon o ověřování a uznávání výsledků dalšího vzdělávání </w:t>
      </w:r>
      <w:r w:rsidR="007E4A32" w:rsidRPr="0041784E">
        <w:rPr>
          <w:rFonts w:asciiTheme="majorHAnsi" w:hAnsiTheme="majorHAnsi" w:cs="Verdana"/>
        </w:rPr>
        <w:t>č.</w:t>
      </w:r>
      <w:r w:rsidRPr="0041784E">
        <w:rPr>
          <w:rFonts w:asciiTheme="majorHAnsi" w:hAnsiTheme="majorHAnsi" w:cs="Verdana"/>
        </w:rPr>
        <w:t>1</w:t>
      </w:r>
      <w:r w:rsidR="00AE7772" w:rsidRPr="0041784E">
        <w:rPr>
          <w:rFonts w:asciiTheme="majorHAnsi" w:hAnsiTheme="majorHAnsi" w:cs="Verdana"/>
        </w:rPr>
        <w:t xml:space="preserve"> </w:t>
      </w:r>
      <w:r w:rsidRPr="0041784E">
        <w:rPr>
          <w:rFonts w:asciiTheme="majorHAnsi" w:hAnsiTheme="majorHAnsi" w:cs="Verdana"/>
        </w:rPr>
        <w:t>79/2006</w:t>
      </w:r>
      <w:r w:rsidR="007E4A32" w:rsidRPr="0041784E">
        <w:rPr>
          <w:rFonts w:asciiTheme="majorHAnsi" w:hAnsiTheme="majorHAnsi" w:cs="Verdana"/>
        </w:rPr>
        <w:t xml:space="preserve"> Sb.</w:t>
      </w:r>
      <w:r w:rsidR="00AE7772" w:rsidRPr="0041784E">
        <w:rPr>
          <w:rFonts w:asciiTheme="majorHAnsi" w:hAnsiTheme="majorHAnsi" w:cs="Verdana"/>
        </w:rPr>
        <w:t xml:space="preserve"> </w:t>
      </w:r>
      <w:r w:rsidRPr="0041784E">
        <w:rPr>
          <w:rFonts w:asciiTheme="majorHAnsi" w:hAnsiTheme="majorHAnsi" w:cs="Verdana"/>
        </w:rPr>
        <w:t>umožňuje dospělým</w:t>
      </w:r>
      <w:r w:rsidR="007E4A32" w:rsidRPr="0041784E">
        <w:rPr>
          <w:rFonts w:asciiTheme="majorHAnsi" w:hAnsiTheme="majorHAnsi" w:cs="Verdana"/>
        </w:rPr>
        <w:t xml:space="preserve"> </w:t>
      </w:r>
      <w:r w:rsidRPr="0041784E">
        <w:rPr>
          <w:rFonts w:asciiTheme="majorHAnsi" w:hAnsiTheme="majorHAnsi" w:cs="Verdana"/>
        </w:rPr>
        <w:t>lidem získat plnohodnotný doklad o dosažení</w:t>
      </w:r>
      <w:r w:rsidR="00AE7772" w:rsidRPr="0041784E">
        <w:rPr>
          <w:rFonts w:asciiTheme="majorHAnsi" w:hAnsiTheme="majorHAnsi" w:cs="Verdana"/>
        </w:rPr>
        <w:t xml:space="preserve"> </w:t>
      </w:r>
      <w:r w:rsidRPr="0041784E">
        <w:rPr>
          <w:rFonts w:asciiTheme="majorHAnsi" w:hAnsiTheme="majorHAnsi" w:cs="Verdana"/>
        </w:rPr>
        <w:t xml:space="preserve">kvalifikace na základě přezkoušení </w:t>
      </w:r>
      <w:proofErr w:type="gramStart"/>
      <w:r w:rsidRPr="0041784E">
        <w:rPr>
          <w:rFonts w:asciiTheme="majorHAnsi" w:hAnsiTheme="majorHAnsi" w:cs="Verdana"/>
        </w:rPr>
        <w:t>vědomostí</w:t>
      </w:r>
      <w:r w:rsidR="00F977E3">
        <w:rPr>
          <w:rFonts w:asciiTheme="majorHAnsi" w:hAnsiTheme="majorHAnsi" w:cs="Verdana"/>
        </w:rPr>
        <w:t xml:space="preserve">                 </w:t>
      </w:r>
      <w:r w:rsidRPr="0041784E">
        <w:rPr>
          <w:rFonts w:asciiTheme="majorHAnsi" w:hAnsiTheme="majorHAnsi" w:cs="Verdana"/>
        </w:rPr>
        <w:t xml:space="preserve"> a dovedností</w:t>
      </w:r>
      <w:proofErr w:type="gramEnd"/>
      <w:r w:rsidRPr="0041784E">
        <w:rPr>
          <w:rFonts w:asciiTheme="majorHAnsi" w:hAnsiTheme="majorHAnsi" w:cs="Verdana"/>
        </w:rPr>
        <w:t xml:space="preserve"> člověka bez</w:t>
      </w:r>
      <w:r w:rsidR="00AE7772" w:rsidRPr="0041784E">
        <w:rPr>
          <w:rFonts w:asciiTheme="majorHAnsi" w:hAnsiTheme="majorHAnsi" w:cs="Verdana"/>
        </w:rPr>
        <w:t xml:space="preserve"> </w:t>
      </w:r>
      <w:r w:rsidRPr="0041784E">
        <w:rPr>
          <w:rFonts w:asciiTheme="majorHAnsi" w:hAnsiTheme="majorHAnsi" w:cs="Verdana"/>
        </w:rPr>
        <w:t>ohledu na to, jakým způsobem je získal – zdali studiem, či praxí. Pomůže</w:t>
      </w:r>
      <w:r w:rsidR="00AE7772" w:rsidRPr="0041784E">
        <w:rPr>
          <w:rFonts w:asciiTheme="majorHAnsi" w:hAnsiTheme="majorHAnsi" w:cs="Verdana"/>
        </w:rPr>
        <w:t xml:space="preserve"> </w:t>
      </w:r>
      <w:r w:rsidRPr="0041784E">
        <w:rPr>
          <w:rFonts w:asciiTheme="majorHAnsi" w:hAnsiTheme="majorHAnsi" w:cs="Verdana"/>
        </w:rPr>
        <w:t xml:space="preserve">to lidem, kteří nepracují v oboru, který </w:t>
      </w:r>
      <w:proofErr w:type="gramStart"/>
      <w:r w:rsidRPr="0041784E">
        <w:rPr>
          <w:rFonts w:asciiTheme="majorHAnsi" w:hAnsiTheme="majorHAnsi" w:cs="Verdana"/>
        </w:rPr>
        <w:t>vystudovali,</w:t>
      </w:r>
      <w:r w:rsidR="00AE7772" w:rsidRPr="0041784E">
        <w:rPr>
          <w:rFonts w:asciiTheme="majorHAnsi" w:hAnsiTheme="majorHAnsi" w:cs="Verdana"/>
        </w:rPr>
        <w:t xml:space="preserve">   </w:t>
      </w:r>
      <w:r w:rsidRPr="0041784E">
        <w:rPr>
          <w:rFonts w:asciiTheme="majorHAnsi" w:hAnsiTheme="majorHAnsi" w:cs="Verdana"/>
        </w:rPr>
        <w:t xml:space="preserve"> v praxi</w:t>
      </w:r>
      <w:proofErr w:type="gramEnd"/>
      <w:r w:rsidRPr="0041784E">
        <w:rPr>
          <w:rFonts w:asciiTheme="majorHAnsi" w:hAnsiTheme="majorHAnsi" w:cs="Verdana"/>
        </w:rPr>
        <w:t xml:space="preserve"> se naučili dělat</w:t>
      </w:r>
      <w:r w:rsidR="00AE7772" w:rsidRPr="0041784E">
        <w:rPr>
          <w:rFonts w:asciiTheme="majorHAnsi" w:hAnsiTheme="majorHAnsi" w:cs="Verdana"/>
        </w:rPr>
        <w:t xml:space="preserve"> </w:t>
      </w:r>
      <w:r w:rsidRPr="0041784E">
        <w:rPr>
          <w:rFonts w:asciiTheme="majorHAnsi" w:hAnsiTheme="majorHAnsi" w:cs="Verdana"/>
        </w:rPr>
        <w:t>něco jiného, ale když se zajímají o dané pracovní místo, chybí jim doklad</w:t>
      </w:r>
      <w:r w:rsidR="00AE7772" w:rsidRPr="0041784E">
        <w:rPr>
          <w:rFonts w:asciiTheme="majorHAnsi" w:hAnsiTheme="majorHAnsi" w:cs="Verdana"/>
        </w:rPr>
        <w:t xml:space="preserve"> </w:t>
      </w:r>
      <w:r w:rsidRPr="0041784E">
        <w:rPr>
          <w:rFonts w:asciiTheme="majorHAnsi" w:hAnsiTheme="majorHAnsi" w:cs="Verdana"/>
        </w:rPr>
        <w:t>o odpovídajícím vzdělání.</w:t>
      </w:r>
    </w:p>
    <w:p w:rsidR="00AE7772" w:rsidRPr="0041784E" w:rsidRDefault="00AE7772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</w:rPr>
      </w:pPr>
    </w:p>
    <w:p w:rsidR="00F920B5" w:rsidRPr="0041784E" w:rsidRDefault="00F920B5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i/>
        </w:rPr>
      </w:pPr>
      <w:r w:rsidRPr="0041784E">
        <w:rPr>
          <w:rFonts w:asciiTheme="majorHAnsi" w:hAnsiTheme="majorHAnsi" w:cs="Verdana"/>
        </w:rPr>
        <w:t>Základním prvkem</w:t>
      </w:r>
      <w:r w:rsidR="007E4A32" w:rsidRPr="0041784E">
        <w:rPr>
          <w:rFonts w:asciiTheme="majorHAnsi" w:hAnsiTheme="majorHAnsi" w:cs="Verdana"/>
        </w:rPr>
        <w:t xml:space="preserve"> tohoto</w:t>
      </w:r>
      <w:r w:rsidRPr="0041784E">
        <w:rPr>
          <w:rFonts w:asciiTheme="majorHAnsi" w:hAnsiTheme="majorHAnsi" w:cs="Verdana"/>
        </w:rPr>
        <w:t xml:space="preserve"> systému jsou tzv.</w:t>
      </w:r>
      <w:r w:rsidR="007E4A32" w:rsidRPr="0041784E">
        <w:rPr>
          <w:rFonts w:asciiTheme="majorHAnsi" w:hAnsiTheme="majorHAnsi" w:cs="Verdana"/>
        </w:rPr>
        <w:t xml:space="preserve"> </w:t>
      </w:r>
      <w:r w:rsidR="007E4A32" w:rsidRPr="0041784E">
        <w:rPr>
          <w:rFonts w:asciiTheme="majorHAnsi" w:hAnsiTheme="majorHAnsi" w:cs="Verdana"/>
          <w:b/>
          <w:i/>
        </w:rPr>
        <w:t>profesní</w:t>
      </w:r>
      <w:r w:rsidRPr="0041784E">
        <w:rPr>
          <w:rFonts w:asciiTheme="majorHAnsi" w:hAnsiTheme="majorHAnsi" w:cs="Verdana"/>
          <w:b/>
          <w:bCs/>
          <w:i/>
        </w:rPr>
        <w:t xml:space="preserve"> kvalifikace</w:t>
      </w:r>
      <w:r w:rsidRPr="0041784E">
        <w:rPr>
          <w:rFonts w:asciiTheme="majorHAnsi" w:hAnsiTheme="majorHAnsi" w:cs="Verdana"/>
          <w:i/>
        </w:rPr>
        <w:t>.</w:t>
      </w:r>
    </w:p>
    <w:p w:rsidR="00AE7772" w:rsidRPr="0041784E" w:rsidRDefault="00AE7772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</w:rPr>
      </w:pPr>
    </w:p>
    <w:p w:rsidR="00F920B5" w:rsidRDefault="00F920B5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</w:rPr>
      </w:pPr>
      <w:r w:rsidRPr="0041784E">
        <w:rPr>
          <w:rFonts w:asciiTheme="majorHAnsi" w:hAnsiTheme="majorHAnsi" w:cs="Verdana"/>
        </w:rPr>
        <w:t>Jde o způsobilost k vykonávání pouze části určitého povolání, tj. určité</w:t>
      </w:r>
      <w:r w:rsidR="00AE7772" w:rsidRPr="0041784E">
        <w:rPr>
          <w:rFonts w:asciiTheme="majorHAnsi" w:hAnsiTheme="majorHAnsi" w:cs="Verdana"/>
        </w:rPr>
        <w:t xml:space="preserve"> </w:t>
      </w:r>
      <w:r w:rsidRPr="0041784E">
        <w:rPr>
          <w:rFonts w:asciiTheme="majorHAnsi" w:hAnsiTheme="majorHAnsi" w:cs="Verdana"/>
        </w:rPr>
        <w:t>pracovní činnosti nebo několika pracovních činností, které ale dávají</w:t>
      </w:r>
      <w:r w:rsidR="00AE7772" w:rsidRPr="0041784E">
        <w:rPr>
          <w:rFonts w:asciiTheme="majorHAnsi" w:hAnsiTheme="majorHAnsi" w:cs="Verdana"/>
        </w:rPr>
        <w:t xml:space="preserve"> </w:t>
      </w:r>
      <w:r w:rsidRPr="0041784E">
        <w:rPr>
          <w:rFonts w:asciiTheme="majorHAnsi" w:hAnsiTheme="majorHAnsi" w:cs="Verdana"/>
        </w:rPr>
        <w:t>možnost profesního uplatnění.</w:t>
      </w:r>
      <w:r w:rsidR="007E4A32" w:rsidRPr="0041784E">
        <w:rPr>
          <w:rFonts w:asciiTheme="majorHAnsi" w:hAnsiTheme="majorHAnsi" w:cs="Verdana"/>
        </w:rPr>
        <w:t xml:space="preserve"> Dosažením osvědčení o získání profesních</w:t>
      </w:r>
      <w:r w:rsidR="00AE7772" w:rsidRPr="0041784E">
        <w:rPr>
          <w:rFonts w:asciiTheme="majorHAnsi" w:hAnsiTheme="majorHAnsi" w:cs="Verdana"/>
        </w:rPr>
        <w:t xml:space="preserve"> kvalifikací lze získat úplnou profesní kvalifikaci, tj. výuční list v oboru.</w:t>
      </w:r>
    </w:p>
    <w:p w:rsidR="00940124" w:rsidRPr="0041784E" w:rsidRDefault="00940124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</w:rPr>
      </w:pPr>
    </w:p>
    <w:p w:rsidR="00F920B5" w:rsidRPr="00940124" w:rsidRDefault="0041784E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b/>
        </w:rPr>
      </w:pPr>
      <w:r w:rsidRPr="00940124">
        <w:rPr>
          <w:rFonts w:asciiTheme="majorHAnsi" w:hAnsiTheme="majorHAnsi" w:cs="Verdana"/>
          <w:b/>
        </w:rPr>
        <w:t>I.</w:t>
      </w:r>
    </w:p>
    <w:p w:rsidR="00F920B5" w:rsidRPr="0041784E" w:rsidRDefault="00F920B5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</w:rPr>
      </w:pPr>
      <w:r w:rsidRPr="0041784E">
        <w:rPr>
          <w:rFonts w:asciiTheme="majorHAnsi" w:hAnsiTheme="majorHAnsi" w:cs="Verdana"/>
        </w:rPr>
        <w:t>Naš</w:t>
      </w:r>
      <w:r w:rsidR="007E4A32" w:rsidRPr="0041784E">
        <w:rPr>
          <w:rFonts w:asciiTheme="majorHAnsi" w:hAnsiTheme="majorHAnsi" w:cs="Verdana"/>
        </w:rPr>
        <w:t>í škol</w:t>
      </w:r>
      <w:r w:rsidRPr="0041784E">
        <w:rPr>
          <w:rFonts w:asciiTheme="majorHAnsi" w:hAnsiTheme="majorHAnsi" w:cs="Verdana"/>
        </w:rPr>
        <w:t>e</w:t>
      </w:r>
      <w:r w:rsidR="007E4A32" w:rsidRPr="0041784E">
        <w:rPr>
          <w:rFonts w:asciiTheme="majorHAnsi" w:hAnsiTheme="majorHAnsi" w:cs="Verdana"/>
        </w:rPr>
        <w:t xml:space="preserve"> byla udělena Ministerstvem pro místní rozvoj </w:t>
      </w:r>
      <w:r w:rsidRPr="0041784E">
        <w:rPr>
          <w:rFonts w:asciiTheme="majorHAnsi" w:hAnsiTheme="majorHAnsi" w:cs="Verdana"/>
        </w:rPr>
        <w:t>autorizac</w:t>
      </w:r>
      <w:r w:rsidR="007E4A32" w:rsidRPr="0041784E">
        <w:rPr>
          <w:rFonts w:asciiTheme="majorHAnsi" w:hAnsiTheme="majorHAnsi" w:cs="Verdana"/>
        </w:rPr>
        <w:t>e</w:t>
      </w:r>
      <w:r w:rsidRPr="0041784E">
        <w:rPr>
          <w:rFonts w:asciiTheme="majorHAnsi" w:hAnsiTheme="majorHAnsi" w:cs="Verdana"/>
        </w:rPr>
        <w:t xml:space="preserve"> pro </w:t>
      </w:r>
      <w:proofErr w:type="gramStart"/>
      <w:r w:rsidRPr="0041784E">
        <w:rPr>
          <w:rFonts w:asciiTheme="majorHAnsi" w:hAnsiTheme="majorHAnsi" w:cs="Verdana"/>
        </w:rPr>
        <w:t xml:space="preserve">zkoušky </w:t>
      </w:r>
      <w:r w:rsidR="00693F0F" w:rsidRPr="0041784E">
        <w:rPr>
          <w:rFonts w:asciiTheme="majorHAnsi" w:hAnsiTheme="majorHAnsi" w:cs="Verdana"/>
        </w:rPr>
        <w:t xml:space="preserve">  </w:t>
      </w:r>
      <w:r w:rsidR="0041784E">
        <w:rPr>
          <w:rFonts w:asciiTheme="majorHAnsi" w:hAnsiTheme="majorHAnsi" w:cs="Verdana"/>
        </w:rPr>
        <w:t xml:space="preserve">                 </w:t>
      </w:r>
      <w:r w:rsidR="00693F0F" w:rsidRPr="0041784E">
        <w:rPr>
          <w:rFonts w:asciiTheme="majorHAnsi" w:hAnsiTheme="majorHAnsi" w:cs="Verdana"/>
        </w:rPr>
        <w:t xml:space="preserve">                 </w:t>
      </w:r>
      <w:r w:rsidR="007E4A32" w:rsidRPr="0041784E">
        <w:rPr>
          <w:rFonts w:asciiTheme="majorHAnsi" w:hAnsiTheme="majorHAnsi" w:cs="Verdana"/>
        </w:rPr>
        <w:t xml:space="preserve">k </w:t>
      </w:r>
      <w:r w:rsidRPr="0041784E">
        <w:rPr>
          <w:rFonts w:asciiTheme="majorHAnsi" w:hAnsiTheme="majorHAnsi" w:cs="Verdana"/>
        </w:rPr>
        <w:t>prokázání</w:t>
      </w:r>
      <w:proofErr w:type="gramEnd"/>
      <w:r w:rsidRPr="0041784E">
        <w:rPr>
          <w:rFonts w:asciiTheme="majorHAnsi" w:hAnsiTheme="majorHAnsi" w:cs="Verdana"/>
        </w:rPr>
        <w:t xml:space="preserve"> dovedností a znalostí</w:t>
      </w:r>
      <w:r w:rsidR="007E4A32" w:rsidRPr="0041784E">
        <w:rPr>
          <w:rFonts w:asciiTheme="majorHAnsi" w:hAnsiTheme="majorHAnsi" w:cs="Verdana"/>
        </w:rPr>
        <w:t xml:space="preserve"> </w:t>
      </w:r>
      <w:r w:rsidRPr="0041784E">
        <w:rPr>
          <w:rFonts w:asciiTheme="majorHAnsi" w:hAnsiTheme="majorHAnsi" w:cs="Verdana"/>
        </w:rPr>
        <w:t xml:space="preserve">z </w:t>
      </w:r>
      <w:r w:rsidR="007E4A32" w:rsidRPr="0041784E">
        <w:rPr>
          <w:rFonts w:asciiTheme="majorHAnsi" w:hAnsiTheme="majorHAnsi" w:cs="Verdana"/>
        </w:rPr>
        <w:t>profesních</w:t>
      </w:r>
      <w:r w:rsidRPr="0041784E">
        <w:rPr>
          <w:rFonts w:asciiTheme="majorHAnsi" w:hAnsiTheme="majorHAnsi" w:cs="Verdana"/>
        </w:rPr>
        <w:t xml:space="preserve"> kvalifikací oboru </w:t>
      </w:r>
      <w:r w:rsidRPr="0041784E">
        <w:rPr>
          <w:rFonts w:asciiTheme="majorHAnsi" w:hAnsiTheme="majorHAnsi" w:cs="Verdana"/>
          <w:b/>
          <w:bCs/>
        </w:rPr>
        <w:t>65-51-H/01 Kucha</w:t>
      </w:r>
      <w:r w:rsidRPr="0041784E">
        <w:rPr>
          <w:rFonts w:asciiTheme="majorHAnsi" w:hAnsiTheme="majorHAnsi" w:cs="Verdana,Bold"/>
          <w:b/>
          <w:bCs/>
        </w:rPr>
        <w:t xml:space="preserve">ř </w:t>
      </w:r>
      <w:r w:rsidRPr="0041784E">
        <w:rPr>
          <w:rFonts w:asciiTheme="majorHAnsi" w:hAnsiTheme="majorHAnsi" w:cs="Verdana"/>
          <w:b/>
          <w:bCs/>
        </w:rPr>
        <w:t xml:space="preserve">– </w:t>
      </w:r>
      <w:r w:rsidRPr="0041784E">
        <w:rPr>
          <w:rFonts w:asciiTheme="majorHAnsi" w:hAnsiTheme="majorHAnsi" w:cs="Verdana,Bold"/>
          <w:b/>
          <w:bCs/>
        </w:rPr>
        <w:t>č</w:t>
      </w:r>
      <w:r w:rsidRPr="0041784E">
        <w:rPr>
          <w:rFonts w:asciiTheme="majorHAnsi" w:hAnsiTheme="majorHAnsi" w:cs="Verdana"/>
          <w:b/>
          <w:bCs/>
        </w:rPr>
        <w:t>íšník</w:t>
      </w:r>
      <w:r w:rsidRPr="0041784E">
        <w:rPr>
          <w:rFonts w:asciiTheme="majorHAnsi" w:hAnsiTheme="majorHAnsi" w:cs="Verdana"/>
        </w:rPr>
        <w:t>.</w:t>
      </w:r>
    </w:p>
    <w:p w:rsidR="007E4A32" w:rsidRPr="0041784E" w:rsidRDefault="007E4A32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</w:rPr>
      </w:pPr>
    </w:p>
    <w:p w:rsidR="007E4A32" w:rsidRPr="0041784E" w:rsidRDefault="007E4A32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b/>
          <w:u w:val="single"/>
        </w:rPr>
      </w:pPr>
      <w:r w:rsidRPr="0041784E">
        <w:rPr>
          <w:rFonts w:asciiTheme="majorHAnsi" w:hAnsiTheme="majorHAnsi" w:cs="Verdana"/>
          <w:b/>
          <w:u w:val="single"/>
        </w:rPr>
        <w:t>Jedná se o tyto profesní kvalifikace:</w:t>
      </w:r>
    </w:p>
    <w:p w:rsidR="005F25B5" w:rsidRPr="0041784E" w:rsidRDefault="00F920B5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bCs/>
        </w:rPr>
      </w:pPr>
      <w:r w:rsidRPr="0041784E">
        <w:rPr>
          <w:rFonts w:asciiTheme="majorHAnsi" w:hAnsiTheme="majorHAnsi" w:cs="Verdana"/>
          <w:bCs/>
        </w:rPr>
        <w:t>65-001-H</w:t>
      </w:r>
      <w:r w:rsidR="007E4A32" w:rsidRPr="0041784E">
        <w:rPr>
          <w:rFonts w:asciiTheme="majorHAnsi" w:hAnsiTheme="majorHAnsi" w:cs="Verdana"/>
          <w:bCs/>
        </w:rPr>
        <w:t xml:space="preserve"> Příprava teplých pokrmů</w:t>
      </w:r>
      <w:r w:rsidRPr="0041784E">
        <w:rPr>
          <w:rFonts w:asciiTheme="majorHAnsi" w:hAnsiTheme="majorHAnsi" w:cs="Verdana"/>
          <w:bCs/>
        </w:rPr>
        <w:t xml:space="preserve"> </w:t>
      </w:r>
    </w:p>
    <w:p w:rsidR="007E4A32" w:rsidRPr="0041784E" w:rsidRDefault="007E4A32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bCs/>
        </w:rPr>
      </w:pPr>
      <w:r w:rsidRPr="0041784E">
        <w:rPr>
          <w:rFonts w:asciiTheme="majorHAnsi" w:hAnsiTheme="majorHAnsi" w:cs="Verdana"/>
          <w:bCs/>
        </w:rPr>
        <w:t>65-002-H Příprava pokrmů studené kuchyně</w:t>
      </w:r>
    </w:p>
    <w:p w:rsidR="007E4A32" w:rsidRPr="0041784E" w:rsidRDefault="007E4A32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bCs/>
        </w:rPr>
      </w:pPr>
      <w:r w:rsidRPr="0041784E">
        <w:rPr>
          <w:rFonts w:asciiTheme="majorHAnsi" w:hAnsiTheme="majorHAnsi" w:cs="Verdana"/>
          <w:bCs/>
        </w:rPr>
        <w:t>65-004-H Příprava minutek</w:t>
      </w:r>
    </w:p>
    <w:p w:rsidR="007E4A32" w:rsidRPr="0041784E" w:rsidRDefault="007E4A32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bCs/>
        </w:rPr>
      </w:pPr>
      <w:r w:rsidRPr="0041784E">
        <w:rPr>
          <w:rFonts w:asciiTheme="majorHAnsi" w:hAnsiTheme="majorHAnsi" w:cs="Verdana"/>
          <w:bCs/>
        </w:rPr>
        <w:t xml:space="preserve">65-007-H </w:t>
      </w:r>
      <w:r w:rsidR="00BA1FE0" w:rsidRPr="0041784E">
        <w:rPr>
          <w:rFonts w:asciiTheme="majorHAnsi" w:hAnsiTheme="majorHAnsi" w:cs="Verdana"/>
          <w:bCs/>
        </w:rPr>
        <w:t>J</w:t>
      </w:r>
      <w:r w:rsidRPr="0041784E">
        <w:rPr>
          <w:rFonts w:asciiTheme="majorHAnsi" w:hAnsiTheme="majorHAnsi" w:cs="Verdana"/>
          <w:bCs/>
        </w:rPr>
        <w:t>ednoduchá obsluha hostů</w:t>
      </w:r>
    </w:p>
    <w:p w:rsidR="007E4A32" w:rsidRPr="0041784E" w:rsidRDefault="007E4A32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bCs/>
        </w:rPr>
      </w:pPr>
      <w:r w:rsidRPr="0041784E">
        <w:rPr>
          <w:rFonts w:asciiTheme="majorHAnsi" w:hAnsiTheme="majorHAnsi" w:cs="Verdana"/>
          <w:bCs/>
        </w:rPr>
        <w:t>65-008-H Složitá obsluha hostů</w:t>
      </w:r>
    </w:p>
    <w:p w:rsidR="00BA1FE0" w:rsidRPr="0041784E" w:rsidRDefault="00BA1FE0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b/>
          <w:bCs/>
        </w:rPr>
      </w:pPr>
    </w:p>
    <w:p w:rsidR="00BA1FE0" w:rsidRPr="0041784E" w:rsidRDefault="00B16437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u w:val="single"/>
        </w:rPr>
      </w:pPr>
      <w:r w:rsidRPr="0041784E">
        <w:rPr>
          <w:rFonts w:asciiTheme="majorHAnsi" w:hAnsiTheme="majorHAnsi" w:cs="Arial"/>
          <w:b/>
          <w:bCs/>
          <w:u w:val="single"/>
        </w:rPr>
        <w:t xml:space="preserve">Úplnou profesní kvalifikaci Kuchař (65-99-H/01) lze složit po předložení </w:t>
      </w:r>
      <w:proofErr w:type="gramStart"/>
      <w:r w:rsidRPr="0041784E">
        <w:rPr>
          <w:rFonts w:asciiTheme="majorHAnsi" w:hAnsiTheme="majorHAnsi" w:cs="Arial"/>
          <w:b/>
          <w:bCs/>
          <w:u w:val="single"/>
        </w:rPr>
        <w:t xml:space="preserve">osvědčení </w:t>
      </w:r>
      <w:r w:rsidR="00940124">
        <w:rPr>
          <w:rFonts w:asciiTheme="majorHAnsi" w:hAnsiTheme="majorHAnsi" w:cs="Arial"/>
          <w:b/>
          <w:bCs/>
          <w:u w:val="single"/>
        </w:rPr>
        <w:t xml:space="preserve">                     </w:t>
      </w:r>
      <w:r w:rsidRPr="0041784E">
        <w:rPr>
          <w:rFonts w:asciiTheme="majorHAnsi" w:hAnsiTheme="majorHAnsi" w:cs="Arial"/>
          <w:b/>
          <w:bCs/>
          <w:u w:val="single"/>
        </w:rPr>
        <w:t>o získání</w:t>
      </w:r>
      <w:proofErr w:type="gramEnd"/>
      <w:r w:rsidRPr="0041784E">
        <w:rPr>
          <w:rFonts w:asciiTheme="majorHAnsi" w:hAnsiTheme="majorHAnsi" w:cs="Arial"/>
          <w:b/>
          <w:bCs/>
          <w:u w:val="single"/>
        </w:rPr>
        <w:t xml:space="preserve"> následujících profesních kvalifikací</w:t>
      </w:r>
      <w:r w:rsidR="00AE7772" w:rsidRPr="0041784E">
        <w:rPr>
          <w:rFonts w:asciiTheme="majorHAnsi" w:hAnsiTheme="majorHAnsi" w:cs="Arial"/>
          <w:b/>
          <w:bCs/>
          <w:u w:val="single"/>
        </w:rPr>
        <w:t>:</w:t>
      </w:r>
    </w:p>
    <w:p w:rsidR="00B16437" w:rsidRPr="0041784E" w:rsidRDefault="00B16437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bCs/>
        </w:rPr>
      </w:pPr>
      <w:r w:rsidRPr="0041784E">
        <w:rPr>
          <w:rFonts w:asciiTheme="majorHAnsi" w:hAnsiTheme="majorHAnsi" w:cs="Verdana"/>
          <w:bCs/>
        </w:rPr>
        <w:t xml:space="preserve">65-001-H Příprava teplých pokrmů </w:t>
      </w:r>
    </w:p>
    <w:p w:rsidR="00B16437" w:rsidRPr="0041784E" w:rsidRDefault="00B16437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bCs/>
        </w:rPr>
      </w:pPr>
      <w:r w:rsidRPr="0041784E">
        <w:rPr>
          <w:rFonts w:asciiTheme="majorHAnsi" w:hAnsiTheme="majorHAnsi" w:cs="Verdana"/>
          <w:bCs/>
        </w:rPr>
        <w:t>65-002-H Příprava pokrmů studené kuchyně</w:t>
      </w:r>
    </w:p>
    <w:p w:rsidR="00B16437" w:rsidRPr="0041784E" w:rsidRDefault="00B16437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Verdana"/>
          <w:bCs/>
        </w:rPr>
      </w:pPr>
      <w:r w:rsidRPr="0041784E">
        <w:rPr>
          <w:rFonts w:asciiTheme="majorHAnsi" w:hAnsiTheme="majorHAnsi" w:cs="Verdana"/>
          <w:bCs/>
        </w:rPr>
        <w:t>65-004-H Příprava minutek</w:t>
      </w:r>
    </w:p>
    <w:p w:rsidR="00B16437" w:rsidRPr="0041784E" w:rsidRDefault="00B16437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B16437" w:rsidRPr="00940124" w:rsidRDefault="0041784E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</w:rPr>
      </w:pPr>
      <w:r w:rsidRPr="00940124">
        <w:rPr>
          <w:rFonts w:asciiTheme="majorHAnsi" w:hAnsiTheme="majorHAnsi"/>
          <w:b/>
        </w:rPr>
        <w:t>II.</w:t>
      </w:r>
    </w:p>
    <w:p w:rsidR="00B16437" w:rsidRPr="0041784E" w:rsidRDefault="00693F0F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</w:rPr>
      </w:pPr>
      <w:r w:rsidRPr="0041784E">
        <w:rPr>
          <w:rFonts w:asciiTheme="majorHAnsi" w:hAnsiTheme="majorHAnsi"/>
        </w:rPr>
        <w:t xml:space="preserve">Rozhodnutím </w:t>
      </w:r>
      <w:r w:rsidR="00B16437" w:rsidRPr="0041784E">
        <w:rPr>
          <w:rFonts w:asciiTheme="majorHAnsi" w:hAnsiTheme="majorHAnsi"/>
        </w:rPr>
        <w:t>Ministerstv</w:t>
      </w:r>
      <w:r w:rsidRPr="0041784E">
        <w:rPr>
          <w:rFonts w:asciiTheme="majorHAnsi" w:hAnsiTheme="majorHAnsi"/>
        </w:rPr>
        <w:t>a</w:t>
      </w:r>
      <w:r w:rsidR="00B16437" w:rsidRPr="0041784E">
        <w:rPr>
          <w:rFonts w:asciiTheme="majorHAnsi" w:hAnsiTheme="majorHAnsi"/>
        </w:rPr>
        <w:t xml:space="preserve"> průmyslu a obchodu</w:t>
      </w:r>
      <w:r w:rsidRPr="0041784E">
        <w:rPr>
          <w:rFonts w:asciiTheme="majorHAnsi" w:hAnsiTheme="majorHAnsi"/>
        </w:rPr>
        <w:t xml:space="preserve"> byla</w:t>
      </w:r>
      <w:r w:rsidR="00B16437" w:rsidRPr="0041784E">
        <w:rPr>
          <w:rFonts w:asciiTheme="majorHAnsi" w:hAnsiTheme="majorHAnsi"/>
        </w:rPr>
        <w:t xml:space="preserve"> uděl</w:t>
      </w:r>
      <w:r w:rsidRPr="0041784E">
        <w:rPr>
          <w:rFonts w:asciiTheme="majorHAnsi" w:hAnsiTheme="majorHAnsi"/>
        </w:rPr>
        <w:t>ena</w:t>
      </w:r>
      <w:r w:rsidR="00B16437" w:rsidRPr="0041784E">
        <w:rPr>
          <w:rFonts w:asciiTheme="majorHAnsi" w:hAnsiTheme="majorHAnsi"/>
        </w:rPr>
        <w:t xml:space="preserve"> naší š</w:t>
      </w:r>
      <w:r w:rsidR="00AE7772" w:rsidRPr="0041784E">
        <w:rPr>
          <w:rFonts w:asciiTheme="majorHAnsi" w:hAnsiTheme="majorHAnsi"/>
        </w:rPr>
        <w:t>k</w:t>
      </w:r>
      <w:r w:rsidR="00B16437" w:rsidRPr="0041784E">
        <w:rPr>
          <w:rFonts w:asciiTheme="majorHAnsi" w:hAnsiTheme="majorHAnsi"/>
        </w:rPr>
        <w:t xml:space="preserve">ole na dobu pěti let autorizace </w:t>
      </w:r>
      <w:r w:rsidRPr="0041784E">
        <w:rPr>
          <w:rFonts w:asciiTheme="majorHAnsi" w:hAnsiTheme="majorHAnsi"/>
        </w:rPr>
        <w:t xml:space="preserve">také </w:t>
      </w:r>
      <w:r w:rsidR="00B16437" w:rsidRPr="0041784E">
        <w:rPr>
          <w:rFonts w:asciiTheme="majorHAnsi" w:hAnsiTheme="majorHAnsi"/>
        </w:rPr>
        <w:t xml:space="preserve">pro </w:t>
      </w:r>
      <w:r w:rsidR="00B16437" w:rsidRPr="0041784E">
        <w:rPr>
          <w:rFonts w:asciiTheme="majorHAnsi" w:hAnsiTheme="majorHAnsi"/>
          <w:b/>
        </w:rPr>
        <w:t>profesní kvalifikace</w:t>
      </w:r>
      <w:r w:rsidRPr="0041784E">
        <w:rPr>
          <w:rFonts w:asciiTheme="majorHAnsi" w:hAnsiTheme="majorHAnsi"/>
          <w:b/>
        </w:rPr>
        <w:t>, a to v oblasti kovo oborů:</w:t>
      </w:r>
    </w:p>
    <w:p w:rsidR="00B16437" w:rsidRPr="0041784E" w:rsidRDefault="00B16437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</w:rPr>
      </w:pPr>
    </w:p>
    <w:p w:rsidR="00B16437" w:rsidRPr="0041784E" w:rsidRDefault="00B16437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</w:rPr>
      </w:pPr>
      <w:r w:rsidRPr="0041784E">
        <w:rPr>
          <w:rFonts w:asciiTheme="majorHAnsi" w:hAnsiTheme="majorHAnsi"/>
          <w:b/>
        </w:rPr>
        <w:t xml:space="preserve">23-021-E </w:t>
      </w:r>
      <w:r w:rsidR="000A0722" w:rsidRPr="0041784E">
        <w:rPr>
          <w:rFonts w:asciiTheme="majorHAnsi" w:hAnsiTheme="majorHAnsi"/>
          <w:b/>
        </w:rPr>
        <w:t>Z</w:t>
      </w:r>
      <w:r w:rsidRPr="0041784E">
        <w:rPr>
          <w:rFonts w:asciiTheme="majorHAnsi" w:hAnsiTheme="majorHAnsi"/>
          <w:b/>
        </w:rPr>
        <w:t>ákladní kovoobráběné práce</w:t>
      </w:r>
    </w:p>
    <w:p w:rsidR="00B16437" w:rsidRPr="0041784E" w:rsidRDefault="00B16437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</w:rPr>
      </w:pPr>
      <w:r w:rsidRPr="0041784E">
        <w:rPr>
          <w:rFonts w:asciiTheme="majorHAnsi" w:hAnsiTheme="majorHAnsi"/>
          <w:b/>
        </w:rPr>
        <w:t>23-026-H Obsluha CNC obráběcí</w:t>
      </w:r>
      <w:r w:rsidR="00AE7772" w:rsidRPr="0041784E">
        <w:rPr>
          <w:rFonts w:asciiTheme="majorHAnsi" w:hAnsiTheme="majorHAnsi"/>
          <w:b/>
        </w:rPr>
        <w:t>c</w:t>
      </w:r>
      <w:r w:rsidRPr="0041784E">
        <w:rPr>
          <w:rFonts w:asciiTheme="majorHAnsi" w:hAnsiTheme="majorHAnsi"/>
          <w:b/>
        </w:rPr>
        <w:t>h strojů</w:t>
      </w:r>
    </w:p>
    <w:p w:rsidR="00693F0F" w:rsidRPr="0041784E" w:rsidRDefault="00693F0F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</w:rPr>
      </w:pPr>
    </w:p>
    <w:p w:rsidR="0041784E" w:rsidRPr="0041784E" w:rsidRDefault="0041784E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</w:rPr>
      </w:pPr>
      <w:r w:rsidRPr="0041784E">
        <w:rPr>
          <w:rFonts w:asciiTheme="majorHAnsi" w:hAnsiTheme="majorHAnsi"/>
          <w:b/>
        </w:rPr>
        <w:t>III.</w:t>
      </w:r>
    </w:p>
    <w:p w:rsidR="00693F0F" w:rsidRPr="0041784E" w:rsidRDefault="0041784E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</w:rPr>
      </w:pPr>
      <w:r w:rsidRPr="0041784E">
        <w:rPr>
          <w:rFonts w:asciiTheme="majorHAnsi" w:hAnsiTheme="majorHAnsi"/>
        </w:rPr>
        <w:t>R</w:t>
      </w:r>
      <w:r w:rsidR="00693F0F" w:rsidRPr="0041784E">
        <w:rPr>
          <w:rFonts w:asciiTheme="majorHAnsi" w:hAnsiTheme="majorHAnsi"/>
        </w:rPr>
        <w:t>ozhodnutím Ministerstva školství, mládeže a tělovýchovy byla</w:t>
      </w:r>
      <w:r w:rsidRPr="0041784E">
        <w:rPr>
          <w:rFonts w:asciiTheme="majorHAnsi" w:hAnsiTheme="majorHAnsi"/>
        </w:rPr>
        <w:t xml:space="preserve"> ISŠ</w:t>
      </w:r>
      <w:r w:rsidR="00693F0F" w:rsidRPr="0041784E">
        <w:rPr>
          <w:rFonts w:asciiTheme="majorHAnsi" w:hAnsiTheme="majorHAnsi"/>
        </w:rPr>
        <w:t xml:space="preserve"> udělena </w:t>
      </w:r>
      <w:r w:rsidR="00693F0F" w:rsidRPr="0041784E">
        <w:rPr>
          <w:rFonts w:asciiTheme="majorHAnsi" w:hAnsiTheme="majorHAnsi"/>
          <w:b/>
        </w:rPr>
        <w:t>akreditace k pořádání vzdělávání  dospělých v rekvalifikačních kurzech:</w:t>
      </w:r>
    </w:p>
    <w:p w:rsidR="00693F0F" w:rsidRPr="0041784E" w:rsidRDefault="00693F0F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</w:rPr>
      </w:pPr>
    </w:p>
    <w:p w:rsidR="00693F0F" w:rsidRPr="0041784E" w:rsidRDefault="00693F0F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41784E">
        <w:rPr>
          <w:rFonts w:asciiTheme="majorHAnsi" w:hAnsiTheme="majorHAnsi"/>
        </w:rPr>
        <w:t xml:space="preserve">Základní </w:t>
      </w:r>
      <w:proofErr w:type="spellStart"/>
      <w:r w:rsidRPr="0041784E">
        <w:rPr>
          <w:rFonts w:asciiTheme="majorHAnsi" w:hAnsiTheme="majorHAnsi"/>
        </w:rPr>
        <w:t>kovoobráběcké</w:t>
      </w:r>
      <w:proofErr w:type="spellEnd"/>
      <w:r w:rsidRPr="0041784E">
        <w:rPr>
          <w:rFonts w:asciiTheme="majorHAnsi" w:hAnsiTheme="majorHAnsi"/>
        </w:rPr>
        <w:t xml:space="preserve"> práce</w:t>
      </w:r>
    </w:p>
    <w:p w:rsidR="00693F0F" w:rsidRPr="0041784E" w:rsidRDefault="00693F0F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41784E">
        <w:rPr>
          <w:rFonts w:asciiTheme="majorHAnsi" w:hAnsiTheme="majorHAnsi"/>
        </w:rPr>
        <w:t>Obsluha CNC kovoobráběcích strojů</w:t>
      </w:r>
    </w:p>
    <w:p w:rsidR="00693F0F" w:rsidRPr="0041784E" w:rsidRDefault="00693F0F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41784E">
        <w:rPr>
          <w:rFonts w:asciiTheme="majorHAnsi" w:hAnsiTheme="majorHAnsi"/>
        </w:rPr>
        <w:t>Programátor CNC strojů</w:t>
      </w:r>
    </w:p>
    <w:p w:rsidR="00693F0F" w:rsidRDefault="00693F0F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</w:rPr>
      </w:pPr>
    </w:p>
    <w:p w:rsidR="0041784E" w:rsidRDefault="0041784E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</w:rPr>
      </w:pPr>
    </w:p>
    <w:p w:rsidR="0041784E" w:rsidRPr="0041784E" w:rsidRDefault="0041784E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</w:rPr>
      </w:pPr>
    </w:p>
    <w:p w:rsidR="000A0722" w:rsidRPr="0041784E" w:rsidRDefault="000A0722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i/>
        </w:rPr>
      </w:pPr>
      <w:r w:rsidRPr="0041784E">
        <w:rPr>
          <w:rFonts w:asciiTheme="majorHAnsi" w:hAnsiTheme="majorHAnsi"/>
          <w:b/>
          <w:i/>
        </w:rPr>
        <w:t xml:space="preserve">To znamená, že ISŠ Hodonín má oprávnění pořádat vzdělávací (rekvalifikační) kurzy pro oblast </w:t>
      </w:r>
      <w:proofErr w:type="spellStart"/>
      <w:r w:rsidRPr="0041784E">
        <w:rPr>
          <w:rFonts w:asciiTheme="majorHAnsi" w:hAnsiTheme="majorHAnsi"/>
          <w:b/>
          <w:i/>
        </w:rPr>
        <w:t>gastro</w:t>
      </w:r>
      <w:proofErr w:type="spellEnd"/>
      <w:r w:rsidRPr="0041784E">
        <w:rPr>
          <w:rFonts w:asciiTheme="majorHAnsi" w:hAnsiTheme="majorHAnsi"/>
          <w:b/>
          <w:i/>
        </w:rPr>
        <w:t xml:space="preserve"> a kovo oborů </w:t>
      </w:r>
      <w:r w:rsidR="0041784E" w:rsidRPr="0041784E">
        <w:rPr>
          <w:rFonts w:asciiTheme="majorHAnsi" w:hAnsiTheme="majorHAnsi"/>
          <w:b/>
          <w:i/>
        </w:rPr>
        <w:t xml:space="preserve">vč. zajištění závěrečných zkoušek k získání osvědčení o </w:t>
      </w:r>
      <w:r w:rsidR="0041784E">
        <w:rPr>
          <w:rFonts w:asciiTheme="majorHAnsi" w:hAnsiTheme="majorHAnsi"/>
          <w:b/>
          <w:i/>
        </w:rPr>
        <w:t>dosažení</w:t>
      </w:r>
      <w:r w:rsidR="0041784E" w:rsidRPr="0041784E">
        <w:rPr>
          <w:rFonts w:asciiTheme="majorHAnsi" w:hAnsiTheme="majorHAnsi"/>
          <w:b/>
          <w:i/>
        </w:rPr>
        <w:t xml:space="preserve"> profesní kvalifikac</w:t>
      </w:r>
      <w:r w:rsidR="0041784E">
        <w:rPr>
          <w:rFonts w:asciiTheme="majorHAnsi" w:hAnsiTheme="majorHAnsi"/>
          <w:b/>
          <w:i/>
        </w:rPr>
        <w:t>e</w:t>
      </w:r>
      <w:r w:rsidR="0041784E" w:rsidRPr="0041784E">
        <w:rPr>
          <w:rFonts w:asciiTheme="majorHAnsi" w:hAnsiTheme="majorHAnsi"/>
          <w:b/>
          <w:i/>
        </w:rPr>
        <w:t>.</w:t>
      </w:r>
    </w:p>
    <w:p w:rsidR="00693F0F" w:rsidRPr="0041784E" w:rsidRDefault="00693F0F" w:rsidP="00AE77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</w:rPr>
      </w:pPr>
    </w:p>
    <w:sectPr w:rsidR="00693F0F" w:rsidRPr="0041784E" w:rsidSect="00B1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0B5"/>
    <w:rsid w:val="000A0722"/>
    <w:rsid w:val="000A2EB2"/>
    <w:rsid w:val="0041784E"/>
    <w:rsid w:val="004E0B26"/>
    <w:rsid w:val="00693F0F"/>
    <w:rsid w:val="006B114E"/>
    <w:rsid w:val="007A0AE0"/>
    <w:rsid w:val="007E4A32"/>
    <w:rsid w:val="008F7F48"/>
    <w:rsid w:val="00940124"/>
    <w:rsid w:val="00AE7772"/>
    <w:rsid w:val="00B10BD6"/>
    <w:rsid w:val="00B16437"/>
    <w:rsid w:val="00BA1FE0"/>
    <w:rsid w:val="00DE1650"/>
    <w:rsid w:val="00DE4343"/>
    <w:rsid w:val="00F920B5"/>
    <w:rsid w:val="00F9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B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7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tutovicova</dc:creator>
  <cp:keywords/>
  <dc:description/>
  <cp:lastModifiedBy>tutovicova</cp:lastModifiedBy>
  <cp:revision>3</cp:revision>
  <dcterms:created xsi:type="dcterms:W3CDTF">2012-12-06T13:25:00Z</dcterms:created>
  <dcterms:modified xsi:type="dcterms:W3CDTF">2013-01-21T12:18:00Z</dcterms:modified>
</cp:coreProperties>
</file>